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EAEF1" w14:textId="77777777" w:rsidR="00C00C3F" w:rsidRPr="00C00C3F" w:rsidRDefault="00C00C3F" w:rsidP="00C00C3F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aps/>
          <w:color w:val="252A2F"/>
          <w:sz w:val="36"/>
          <w:szCs w:val="36"/>
        </w:rPr>
      </w:pPr>
      <w:r w:rsidRPr="00C00C3F">
        <w:rPr>
          <w:rFonts w:ascii="Helvetica" w:eastAsia="Times New Roman" w:hAnsi="Helvetica" w:cs="Helvetica"/>
          <w:caps/>
          <w:color w:val="252A2F"/>
          <w:sz w:val="36"/>
          <w:szCs w:val="36"/>
        </w:rPr>
        <w:t>DIN 6334 ГАЙКА СВЪРЗВАЩА УДЪЛЖЕНА 3D</w:t>
      </w:r>
    </w:p>
    <w:p w14:paraId="4D8BEBC0" w14:textId="77777777" w:rsidR="00C00C3F" w:rsidRDefault="00C00C3F"/>
    <w:p w14:paraId="6211086E" w14:textId="773BC17A" w:rsidR="00205E12" w:rsidRDefault="00C00C3F">
      <w:bookmarkStart w:id="0" w:name="_GoBack"/>
      <w:bookmarkEnd w:id="0"/>
      <w:r>
        <w:rPr>
          <w:noProof/>
        </w:rPr>
        <w:drawing>
          <wp:inline distT="0" distB="0" distL="0" distR="0" wp14:anchorId="37C9042B" wp14:editId="47B1927B">
            <wp:extent cx="3448050" cy="2552700"/>
            <wp:effectExtent l="0" t="0" r="0" b="0"/>
            <wp:docPr id="1" name="Picture 1" descr="Technische Details DIN Sechskantmutter, 3d h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hnische Details DIN Sechskantmutter, 3d ho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A5078" w14:textId="516DDBD7" w:rsidR="00C00C3F" w:rsidRDefault="00C00C3F"/>
    <w:p w14:paraId="7E97B58C" w14:textId="29ECBFFD" w:rsidR="00C00C3F" w:rsidRPr="00C00C3F" w:rsidRDefault="00C00C3F">
      <w:r>
        <w:rPr>
          <w:lang w:val="bg-BG"/>
        </w:rPr>
        <w:t xml:space="preserve">Направете своето запитване на </w:t>
      </w:r>
      <w:r>
        <w:t>sales@panchev.bg</w:t>
      </w:r>
    </w:p>
    <w:sectPr w:rsidR="00C00C3F" w:rsidRPr="00C00C3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3F"/>
    <w:rsid w:val="00205E12"/>
    <w:rsid w:val="00840F5A"/>
    <w:rsid w:val="00C0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C3C1"/>
  <w15:chartTrackingRefBased/>
  <w15:docId w15:val="{2ECA11E9-5326-457F-9B5E-A81A40AC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0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0C3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1</cp:revision>
  <dcterms:created xsi:type="dcterms:W3CDTF">2018-03-27T17:44:00Z</dcterms:created>
  <dcterms:modified xsi:type="dcterms:W3CDTF">2018-03-27T17:47:00Z</dcterms:modified>
</cp:coreProperties>
</file>